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2D164B" w:rsidRDefault="00FA7A4E" w:rsidP="00094A94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FA7A4E">
        <w:rPr>
          <w:rStyle w:val="a3"/>
          <w:b w:val="0"/>
          <w:color w:val="333333"/>
          <w:szCs w:val="28"/>
        </w:rPr>
        <w:t>представленные</w:t>
      </w:r>
      <w:proofErr w:type="gramEnd"/>
      <w:r w:rsidRPr="00FA7A4E">
        <w:rPr>
          <w:rStyle w:val="a3"/>
          <w:b w:val="0"/>
          <w:color w:val="333333"/>
          <w:szCs w:val="28"/>
        </w:rPr>
        <w:t xml:space="preserve"> федеральным государственным гражданским служащим </w:t>
      </w:r>
    </w:p>
    <w:p w:rsidR="00094A94" w:rsidRPr="00F816A3" w:rsidRDefault="004A5F55" w:rsidP="00094A94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  <w:u w:val="single"/>
        </w:rPr>
      </w:pPr>
      <w:r w:rsidRPr="00F816A3">
        <w:rPr>
          <w:rStyle w:val="a3"/>
          <w:b w:val="0"/>
          <w:color w:val="333333"/>
          <w:szCs w:val="28"/>
          <w:u w:val="single"/>
        </w:rPr>
        <w:t>Финансового управления</w:t>
      </w:r>
    </w:p>
    <w:p w:rsidR="00FA7A4E" w:rsidRPr="00774592" w:rsidRDefault="00FA7A4E" w:rsidP="00094A94">
      <w:pPr>
        <w:spacing w:line="240" w:lineRule="auto"/>
        <w:contextualSpacing/>
        <w:jc w:val="center"/>
        <w:rPr>
          <w:rStyle w:val="a3"/>
          <w:b w:val="0"/>
          <w:color w:val="333333"/>
          <w:sz w:val="16"/>
          <w:szCs w:val="16"/>
        </w:rPr>
      </w:pPr>
      <w:r w:rsidRPr="00774592">
        <w:rPr>
          <w:rStyle w:val="a3"/>
          <w:b w:val="0"/>
          <w:color w:val="333333"/>
          <w:sz w:val="16"/>
          <w:szCs w:val="16"/>
        </w:rPr>
        <w:t xml:space="preserve"> (наименование </w:t>
      </w:r>
      <w:r w:rsidR="006D2668" w:rsidRPr="00774592">
        <w:rPr>
          <w:rStyle w:val="a3"/>
          <w:b w:val="0"/>
          <w:color w:val="333333"/>
          <w:sz w:val="16"/>
          <w:szCs w:val="16"/>
        </w:rPr>
        <w:t xml:space="preserve">структурного подразделения центрального аппарата </w:t>
      </w:r>
      <w:proofErr w:type="spellStart"/>
      <w:r w:rsidRPr="00774592">
        <w:rPr>
          <w:rStyle w:val="a3"/>
          <w:b w:val="0"/>
          <w:color w:val="333333"/>
          <w:sz w:val="16"/>
          <w:szCs w:val="16"/>
        </w:rPr>
        <w:t>Роскомнадзора</w:t>
      </w:r>
      <w:proofErr w:type="spellEnd"/>
      <w:r w:rsidRPr="00774592">
        <w:rPr>
          <w:rStyle w:val="a3"/>
          <w:b w:val="0"/>
          <w:color w:val="333333"/>
          <w:sz w:val="16"/>
          <w:szCs w:val="16"/>
        </w:rPr>
        <w:t>)</w:t>
      </w:r>
    </w:p>
    <w:p w:rsidR="00094A94" w:rsidRDefault="00FA7A4E" w:rsidP="00024088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4A5F55">
        <w:rPr>
          <w:rStyle w:val="a3"/>
          <w:b w:val="0"/>
          <w:color w:val="333333"/>
          <w:szCs w:val="28"/>
        </w:rPr>
        <w:t>1</w:t>
      </w:r>
      <w:r w:rsidR="005F7EA5">
        <w:rPr>
          <w:rStyle w:val="a3"/>
          <w:b w:val="0"/>
          <w:color w:val="333333"/>
          <w:szCs w:val="28"/>
        </w:rPr>
        <w:t>5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4A5F55">
        <w:rPr>
          <w:rStyle w:val="a3"/>
          <w:b w:val="0"/>
          <w:color w:val="333333"/>
          <w:szCs w:val="28"/>
        </w:rPr>
        <w:t>1</w:t>
      </w:r>
      <w:r w:rsidR="005F7EA5">
        <w:rPr>
          <w:rStyle w:val="a3"/>
          <w:b w:val="0"/>
          <w:color w:val="333333"/>
          <w:szCs w:val="28"/>
        </w:rPr>
        <w:t>5</w:t>
      </w:r>
      <w:r w:rsidRPr="00FA7A4E">
        <w:rPr>
          <w:rStyle w:val="a3"/>
          <w:b w:val="0"/>
          <w:color w:val="333333"/>
          <w:szCs w:val="28"/>
        </w:rPr>
        <w:t xml:space="preserve"> г.</w:t>
      </w:r>
    </w:p>
    <w:p w:rsidR="00730AE1" w:rsidRPr="00024088" w:rsidRDefault="00FA7A4E" w:rsidP="00024088">
      <w:pPr>
        <w:spacing w:line="240" w:lineRule="auto"/>
        <w:contextualSpacing/>
        <w:jc w:val="center"/>
        <w:rPr>
          <w:bCs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 </w:t>
      </w:r>
    </w:p>
    <w:tbl>
      <w:tblPr>
        <w:tblStyle w:val="a4"/>
        <w:tblW w:w="1625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22"/>
        <w:gridCol w:w="1505"/>
        <w:gridCol w:w="1843"/>
        <w:gridCol w:w="1239"/>
        <w:gridCol w:w="891"/>
        <w:gridCol w:w="851"/>
        <w:gridCol w:w="988"/>
        <w:gridCol w:w="1230"/>
        <w:gridCol w:w="758"/>
        <w:gridCol w:w="1042"/>
        <w:gridCol w:w="1085"/>
        <w:gridCol w:w="1554"/>
        <w:gridCol w:w="2651"/>
      </w:tblGrid>
      <w:tr w:rsidR="009B1B8A" w:rsidTr="004E36ED">
        <w:trPr>
          <w:trHeight w:val="640"/>
        </w:trPr>
        <w:tc>
          <w:tcPr>
            <w:tcW w:w="622" w:type="dxa"/>
            <w:vMerge w:val="restart"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</w:t>
            </w:r>
            <w:proofErr w:type="spellStart"/>
            <w:r w:rsidRPr="00FA7A4E">
              <w:rPr>
                <w:sz w:val="20"/>
                <w:szCs w:val="20"/>
              </w:rPr>
              <w:t>пп</w:t>
            </w:r>
            <w:proofErr w:type="spellEnd"/>
            <w:r w:rsidRPr="00FA7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5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4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3030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085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 w:rsidR="00484482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554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4E36ED">
        <w:trPr>
          <w:trHeight w:val="640"/>
        </w:trPr>
        <w:tc>
          <w:tcPr>
            <w:tcW w:w="622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505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891" w:type="dxa"/>
          </w:tcPr>
          <w:p w:rsidR="009B1B8A" w:rsidRPr="008A7F6D" w:rsidRDefault="009B1B8A" w:rsidP="00EA4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собстве</w:t>
            </w:r>
            <w:r w:rsidR="00EA4FBB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ности</w:t>
            </w:r>
          </w:p>
        </w:tc>
        <w:tc>
          <w:tcPr>
            <w:tcW w:w="85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988" w:type="dxa"/>
          </w:tcPr>
          <w:p w:rsidR="009B1B8A" w:rsidRPr="008A7F6D" w:rsidRDefault="009B1B8A" w:rsidP="004E3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>трана располо</w:t>
            </w:r>
            <w:r w:rsidR="004E36ED"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жения</w:t>
            </w:r>
          </w:p>
        </w:tc>
        <w:tc>
          <w:tcPr>
            <w:tcW w:w="1230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758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1042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085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083471" w:rsidRPr="004E36ED" w:rsidTr="004E36ED">
        <w:tc>
          <w:tcPr>
            <w:tcW w:w="622" w:type="dxa"/>
          </w:tcPr>
          <w:p w:rsidR="00083471" w:rsidRPr="004E36ED" w:rsidRDefault="004A5F55">
            <w:pPr>
              <w:rPr>
                <w:sz w:val="24"/>
                <w:szCs w:val="24"/>
              </w:rPr>
            </w:pPr>
            <w:r w:rsidRPr="004E36ED">
              <w:rPr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083471" w:rsidRPr="004E36ED" w:rsidRDefault="004A5F55" w:rsidP="00141E75">
            <w:pPr>
              <w:rPr>
                <w:sz w:val="24"/>
                <w:szCs w:val="24"/>
              </w:rPr>
            </w:pPr>
            <w:proofErr w:type="spellStart"/>
            <w:r w:rsidRPr="004E36ED">
              <w:rPr>
                <w:sz w:val="24"/>
                <w:szCs w:val="24"/>
              </w:rPr>
              <w:t>Велькина</w:t>
            </w:r>
            <w:proofErr w:type="spellEnd"/>
            <w:r w:rsidRPr="004E36ED">
              <w:rPr>
                <w:sz w:val="24"/>
                <w:szCs w:val="24"/>
              </w:rPr>
              <w:t xml:space="preserve"> А</w:t>
            </w:r>
            <w:r w:rsidR="00141E75">
              <w:rPr>
                <w:sz w:val="24"/>
                <w:szCs w:val="24"/>
              </w:rPr>
              <w:t xml:space="preserve">лсу </w:t>
            </w:r>
            <w:proofErr w:type="spellStart"/>
            <w:r w:rsidRPr="004E36ED">
              <w:rPr>
                <w:sz w:val="24"/>
                <w:szCs w:val="24"/>
              </w:rPr>
              <w:t>Р</w:t>
            </w:r>
            <w:r w:rsidR="00141E75">
              <w:rPr>
                <w:sz w:val="24"/>
                <w:szCs w:val="24"/>
              </w:rPr>
              <w:t>афиковна</w:t>
            </w:r>
            <w:proofErr w:type="spellEnd"/>
            <w:r w:rsidRPr="004E36ED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083471" w:rsidRPr="004E36ED" w:rsidRDefault="005F4DE9" w:rsidP="005F4DE9">
            <w:pPr>
              <w:rPr>
                <w:sz w:val="24"/>
                <w:szCs w:val="24"/>
              </w:rPr>
            </w:pPr>
            <w:r w:rsidRPr="004E36ED">
              <w:rPr>
                <w:sz w:val="24"/>
                <w:szCs w:val="24"/>
              </w:rPr>
              <w:t>Заместитель начальника Финансового управления - н</w:t>
            </w:r>
            <w:r w:rsidR="004A5F55" w:rsidRPr="004E36ED">
              <w:rPr>
                <w:sz w:val="24"/>
                <w:szCs w:val="24"/>
              </w:rPr>
              <w:t>ачальник одела бухгалте</w:t>
            </w:r>
            <w:r w:rsidRPr="004E36ED">
              <w:rPr>
                <w:sz w:val="24"/>
                <w:szCs w:val="24"/>
              </w:rPr>
              <w:t>рского учета и отчетности</w:t>
            </w:r>
          </w:p>
        </w:tc>
        <w:tc>
          <w:tcPr>
            <w:tcW w:w="1239" w:type="dxa"/>
          </w:tcPr>
          <w:p w:rsidR="00083471" w:rsidRPr="004E36ED" w:rsidRDefault="004E36ED" w:rsidP="004E36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4E36ED">
              <w:rPr>
                <w:sz w:val="24"/>
                <w:szCs w:val="24"/>
              </w:rPr>
              <w:t>е имеет</w:t>
            </w:r>
          </w:p>
        </w:tc>
        <w:tc>
          <w:tcPr>
            <w:tcW w:w="891" w:type="dxa"/>
          </w:tcPr>
          <w:p w:rsidR="00083471" w:rsidRPr="004E36ED" w:rsidRDefault="00801EF1" w:rsidP="00094A94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4E36ED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83471" w:rsidRPr="004E36ED" w:rsidRDefault="00801EF1" w:rsidP="00094A94">
            <w:pPr>
              <w:jc w:val="center"/>
              <w:rPr>
                <w:sz w:val="24"/>
                <w:szCs w:val="24"/>
              </w:rPr>
            </w:pPr>
            <w:r w:rsidRPr="004E36ED">
              <w:rPr>
                <w:sz w:val="24"/>
                <w:szCs w:val="24"/>
              </w:rPr>
              <w:t>-</w:t>
            </w:r>
          </w:p>
        </w:tc>
        <w:tc>
          <w:tcPr>
            <w:tcW w:w="988" w:type="dxa"/>
          </w:tcPr>
          <w:p w:rsidR="00083471" w:rsidRPr="004E36ED" w:rsidRDefault="00801EF1" w:rsidP="00094A94">
            <w:pPr>
              <w:jc w:val="center"/>
              <w:rPr>
                <w:sz w:val="24"/>
                <w:szCs w:val="24"/>
              </w:rPr>
            </w:pPr>
            <w:r w:rsidRPr="004E36ED">
              <w:rPr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:rsidR="00083471" w:rsidRPr="004E36ED" w:rsidRDefault="0062361E">
            <w:pPr>
              <w:rPr>
                <w:sz w:val="24"/>
                <w:szCs w:val="24"/>
              </w:rPr>
            </w:pPr>
            <w:r w:rsidRPr="004E36ED">
              <w:rPr>
                <w:sz w:val="24"/>
                <w:szCs w:val="24"/>
              </w:rPr>
              <w:t>квартира</w:t>
            </w:r>
          </w:p>
        </w:tc>
        <w:tc>
          <w:tcPr>
            <w:tcW w:w="758" w:type="dxa"/>
          </w:tcPr>
          <w:p w:rsidR="00083471" w:rsidRPr="004E36ED" w:rsidRDefault="0062361E">
            <w:pPr>
              <w:rPr>
                <w:sz w:val="24"/>
                <w:szCs w:val="24"/>
              </w:rPr>
            </w:pPr>
            <w:r w:rsidRPr="004E36ED">
              <w:rPr>
                <w:sz w:val="24"/>
                <w:szCs w:val="24"/>
              </w:rPr>
              <w:t>35,1</w:t>
            </w:r>
          </w:p>
        </w:tc>
        <w:tc>
          <w:tcPr>
            <w:tcW w:w="1042" w:type="dxa"/>
          </w:tcPr>
          <w:p w:rsidR="00083471" w:rsidRPr="004E36ED" w:rsidRDefault="0062361E">
            <w:pPr>
              <w:rPr>
                <w:sz w:val="24"/>
                <w:szCs w:val="24"/>
              </w:rPr>
            </w:pPr>
            <w:r w:rsidRPr="004E36ED">
              <w:rPr>
                <w:sz w:val="24"/>
                <w:szCs w:val="24"/>
              </w:rPr>
              <w:t>Россия</w:t>
            </w:r>
          </w:p>
        </w:tc>
        <w:tc>
          <w:tcPr>
            <w:tcW w:w="1085" w:type="dxa"/>
          </w:tcPr>
          <w:p w:rsidR="00083471" w:rsidRPr="004E36ED" w:rsidRDefault="004E36ED" w:rsidP="004E36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554" w:type="dxa"/>
          </w:tcPr>
          <w:p w:rsidR="00083471" w:rsidRPr="004E36ED" w:rsidRDefault="005F4DE9" w:rsidP="00465AF4">
            <w:pPr>
              <w:rPr>
                <w:sz w:val="24"/>
                <w:szCs w:val="24"/>
              </w:rPr>
            </w:pPr>
            <w:r w:rsidRPr="004E36ED">
              <w:rPr>
                <w:sz w:val="24"/>
                <w:szCs w:val="24"/>
              </w:rPr>
              <w:t>1</w:t>
            </w:r>
            <w:r w:rsidR="00465AF4" w:rsidRPr="004E36ED">
              <w:rPr>
                <w:sz w:val="24"/>
                <w:szCs w:val="24"/>
              </w:rPr>
              <w:t>476</w:t>
            </w:r>
            <w:r w:rsidRPr="004E36ED">
              <w:rPr>
                <w:sz w:val="24"/>
                <w:szCs w:val="24"/>
              </w:rPr>
              <w:t>610,08</w:t>
            </w:r>
          </w:p>
        </w:tc>
        <w:tc>
          <w:tcPr>
            <w:tcW w:w="2651" w:type="dxa"/>
          </w:tcPr>
          <w:p w:rsidR="00083471" w:rsidRPr="004E36ED" w:rsidRDefault="00801EF1" w:rsidP="00094A94">
            <w:pPr>
              <w:jc w:val="center"/>
              <w:rPr>
                <w:sz w:val="24"/>
                <w:szCs w:val="24"/>
              </w:rPr>
            </w:pPr>
            <w:r w:rsidRPr="004E36ED">
              <w:rPr>
                <w:sz w:val="24"/>
                <w:szCs w:val="24"/>
              </w:rPr>
              <w:t>-</w:t>
            </w:r>
          </w:p>
        </w:tc>
      </w:tr>
      <w:tr w:rsidR="00083471" w:rsidRPr="004E36ED" w:rsidTr="004E36ED">
        <w:tc>
          <w:tcPr>
            <w:tcW w:w="622" w:type="dxa"/>
          </w:tcPr>
          <w:p w:rsidR="00083471" w:rsidRPr="004E36ED" w:rsidRDefault="00AE5A9F">
            <w:pPr>
              <w:rPr>
                <w:sz w:val="24"/>
                <w:szCs w:val="24"/>
              </w:rPr>
            </w:pPr>
            <w:r w:rsidRPr="004E36ED">
              <w:rPr>
                <w:sz w:val="24"/>
                <w:szCs w:val="24"/>
              </w:rPr>
              <w:t>2</w:t>
            </w:r>
          </w:p>
        </w:tc>
        <w:tc>
          <w:tcPr>
            <w:tcW w:w="1505" w:type="dxa"/>
          </w:tcPr>
          <w:p w:rsidR="00083471" w:rsidRPr="004E36ED" w:rsidRDefault="00801EF1">
            <w:pPr>
              <w:rPr>
                <w:sz w:val="24"/>
                <w:szCs w:val="24"/>
              </w:rPr>
            </w:pPr>
            <w:r w:rsidRPr="004E36ED">
              <w:rPr>
                <w:sz w:val="24"/>
                <w:szCs w:val="24"/>
              </w:rPr>
              <w:t>Супруг</w:t>
            </w:r>
          </w:p>
        </w:tc>
        <w:tc>
          <w:tcPr>
            <w:tcW w:w="1843" w:type="dxa"/>
          </w:tcPr>
          <w:p w:rsidR="00083471" w:rsidRPr="004E36ED" w:rsidRDefault="00083471">
            <w:pPr>
              <w:rPr>
                <w:sz w:val="24"/>
                <w:szCs w:val="24"/>
              </w:rPr>
            </w:pPr>
          </w:p>
        </w:tc>
        <w:tc>
          <w:tcPr>
            <w:tcW w:w="1239" w:type="dxa"/>
          </w:tcPr>
          <w:p w:rsidR="00083471" w:rsidRPr="004E36ED" w:rsidRDefault="004E36ED" w:rsidP="004E36ED">
            <w:pPr>
              <w:jc w:val="center"/>
              <w:rPr>
                <w:sz w:val="24"/>
                <w:szCs w:val="24"/>
              </w:rPr>
            </w:pPr>
            <w:r w:rsidRPr="004E36ED">
              <w:rPr>
                <w:sz w:val="24"/>
                <w:szCs w:val="24"/>
              </w:rPr>
              <w:t>к</w:t>
            </w:r>
            <w:r w:rsidR="002D164B" w:rsidRPr="004E36ED">
              <w:rPr>
                <w:sz w:val="24"/>
                <w:szCs w:val="24"/>
              </w:rPr>
              <w:t>варти</w:t>
            </w:r>
            <w:r w:rsidR="0062361E" w:rsidRPr="004E36ED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891" w:type="dxa"/>
          </w:tcPr>
          <w:p w:rsidR="00083471" w:rsidRPr="00EA4FBB" w:rsidRDefault="00EA4FBB" w:rsidP="00EA4FBB">
            <w:pPr>
              <w:jc w:val="center"/>
              <w:rPr>
                <w:sz w:val="24"/>
                <w:szCs w:val="24"/>
                <w:highlight w:val="magenta"/>
              </w:rPr>
            </w:pPr>
            <w:r w:rsidRPr="00EA4FBB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</w:tcPr>
          <w:p w:rsidR="00083471" w:rsidRPr="004E36ED" w:rsidRDefault="005F4DE9" w:rsidP="00094A94">
            <w:pPr>
              <w:jc w:val="center"/>
              <w:rPr>
                <w:sz w:val="24"/>
                <w:szCs w:val="24"/>
              </w:rPr>
            </w:pPr>
            <w:r w:rsidRPr="004E36ED">
              <w:rPr>
                <w:sz w:val="24"/>
                <w:szCs w:val="24"/>
              </w:rPr>
              <w:t>18,2</w:t>
            </w:r>
          </w:p>
        </w:tc>
        <w:tc>
          <w:tcPr>
            <w:tcW w:w="988" w:type="dxa"/>
          </w:tcPr>
          <w:p w:rsidR="00083471" w:rsidRPr="004E36ED" w:rsidRDefault="005F4DE9" w:rsidP="00094A94">
            <w:pPr>
              <w:jc w:val="center"/>
              <w:rPr>
                <w:sz w:val="24"/>
                <w:szCs w:val="24"/>
              </w:rPr>
            </w:pPr>
            <w:r w:rsidRPr="004E36ED">
              <w:rPr>
                <w:sz w:val="24"/>
                <w:szCs w:val="24"/>
              </w:rPr>
              <w:t>Россия</w:t>
            </w:r>
          </w:p>
        </w:tc>
        <w:tc>
          <w:tcPr>
            <w:tcW w:w="1230" w:type="dxa"/>
          </w:tcPr>
          <w:p w:rsidR="00083471" w:rsidRPr="004E36ED" w:rsidRDefault="0062361E">
            <w:pPr>
              <w:rPr>
                <w:sz w:val="24"/>
                <w:szCs w:val="24"/>
              </w:rPr>
            </w:pPr>
            <w:r w:rsidRPr="004E36ED">
              <w:rPr>
                <w:sz w:val="24"/>
                <w:szCs w:val="24"/>
              </w:rPr>
              <w:t>квартира</w:t>
            </w:r>
          </w:p>
        </w:tc>
        <w:tc>
          <w:tcPr>
            <w:tcW w:w="758" w:type="dxa"/>
          </w:tcPr>
          <w:p w:rsidR="00083471" w:rsidRPr="004E36ED" w:rsidRDefault="0062361E">
            <w:pPr>
              <w:rPr>
                <w:sz w:val="24"/>
                <w:szCs w:val="24"/>
              </w:rPr>
            </w:pPr>
            <w:r w:rsidRPr="004E36ED">
              <w:rPr>
                <w:sz w:val="24"/>
                <w:szCs w:val="24"/>
              </w:rPr>
              <w:t>35,1</w:t>
            </w:r>
          </w:p>
        </w:tc>
        <w:tc>
          <w:tcPr>
            <w:tcW w:w="1042" w:type="dxa"/>
          </w:tcPr>
          <w:p w:rsidR="00083471" w:rsidRPr="004E36ED" w:rsidRDefault="0062361E">
            <w:pPr>
              <w:rPr>
                <w:sz w:val="24"/>
                <w:szCs w:val="24"/>
              </w:rPr>
            </w:pPr>
            <w:r w:rsidRPr="004E36ED">
              <w:rPr>
                <w:sz w:val="24"/>
                <w:szCs w:val="24"/>
              </w:rPr>
              <w:t>Россия</w:t>
            </w:r>
          </w:p>
        </w:tc>
        <w:tc>
          <w:tcPr>
            <w:tcW w:w="1085" w:type="dxa"/>
          </w:tcPr>
          <w:p w:rsidR="00083471" w:rsidRPr="004E36ED" w:rsidRDefault="004E36ED" w:rsidP="00094A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554" w:type="dxa"/>
          </w:tcPr>
          <w:p w:rsidR="00083471" w:rsidRPr="004E36ED" w:rsidRDefault="00465AF4">
            <w:pPr>
              <w:rPr>
                <w:sz w:val="24"/>
                <w:szCs w:val="24"/>
              </w:rPr>
            </w:pPr>
            <w:r w:rsidRPr="004E36ED">
              <w:rPr>
                <w:sz w:val="24"/>
                <w:szCs w:val="24"/>
              </w:rPr>
              <w:t>336623,00</w:t>
            </w:r>
          </w:p>
        </w:tc>
        <w:tc>
          <w:tcPr>
            <w:tcW w:w="2651" w:type="dxa"/>
          </w:tcPr>
          <w:p w:rsidR="00083471" w:rsidRPr="004E36ED" w:rsidRDefault="00801EF1" w:rsidP="00094A94">
            <w:pPr>
              <w:jc w:val="center"/>
              <w:rPr>
                <w:sz w:val="24"/>
                <w:szCs w:val="24"/>
              </w:rPr>
            </w:pPr>
            <w:r w:rsidRPr="004E36ED">
              <w:rPr>
                <w:sz w:val="24"/>
                <w:szCs w:val="24"/>
              </w:rPr>
              <w:t>-</w:t>
            </w:r>
          </w:p>
        </w:tc>
      </w:tr>
    </w:tbl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088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A94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1E75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64B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002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AF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5F55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6ED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4DE9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5F7EA5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61E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668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592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27F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1EF1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98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07E31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A9F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4FBB"/>
    <w:rsid w:val="00EA531A"/>
    <w:rsid w:val="00EA57F2"/>
    <w:rsid w:val="00EA57F4"/>
    <w:rsid w:val="00EA5850"/>
    <w:rsid w:val="00EA58A7"/>
    <w:rsid w:val="00EA5A0D"/>
    <w:rsid w:val="00EA5E13"/>
    <w:rsid w:val="00EA5F9E"/>
    <w:rsid w:val="00EA6223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09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6A3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48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01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1E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01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1E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Синельников Александр Федорович</cp:lastModifiedBy>
  <cp:revision>17</cp:revision>
  <cp:lastPrinted>2015-03-24T11:13:00Z</cp:lastPrinted>
  <dcterms:created xsi:type="dcterms:W3CDTF">2016-03-29T10:40:00Z</dcterms:created>
  <dcterms:modified xsi:type="dcterms:W3CDTF">2016-05-20T07:57:00Z</dcterms:modified>
</cp:coreProperties>
</file>